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488D8" w14:textId="77777777" w:rsidR="00BD0676" w:rsidRDefault="00AB476A" w:rsidP="002839A8">
      <w:pPr>
        <w:jc w:val="center"/>
      </w:pPr>
      <w:r>
        <w:rPr>
          <w:noProof/>
        </w:rPr>
        <w:pict w14:anchorId="286488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5.05pt;margin-top:-27.9pt;width:515.75pt;height:83.75pt;z-index:251659264;mso-position-horizontal-relative:margin;mso-position-vertical-relative:margin">
            <v:imagedata r:id="rId4" o:title="Marca-d´água-Câmara-Municipal"/>
            <w10:wrap type="square" anchorx="margin" anchory="margin"/>
          </v:shape>
        </w:pict>
      </w:r>
    </w:p>
    <w:p w14:paraId="286488D9" w14:textId="77777777" w:rsidR="00442BAD" w:rsidRDefault="00442BAD" w:rsidP="00442BAD">
      <w:pPr>
        <w:jc w:val="center"/>
      </w:pPr>
    </w:p>
    <w:p w14:paraId="286488DA" w14:textId="56EA79BE" w:rsidR="007147F4" w:rsidRPr="007147F4" w:rsidRDefault="003B761B" w:rsidP="007147F4">
      <w:pPr>
        <w:jc w:val="center"/>
        <w:rPr>
          <w:b/>
          <w:sz w:val="52"/>
          <w:szCs w:val="52"/>
        </w:rPr>
      </w:pPr>
      <w:r w:rsidRPr="007147F4">
        <w:rPr>
          <w:b/>
          <w:sz w:val="52"/>
          <w:szCs w:val="52"/>
        </w:rPr>
        <w:t xml:space="preserve">PROCESSO </w:t>
      </w:r>
      <w:r w:rsidRPr="007147F4">
        <w:rPr>
          <w:rFonts w:ascii="Arial" w:hAnsi="Arial"/>
          <w:b/>
          <w:sz w:val="52"/>
          <w:szCs w:val="52"/>
        </w:rPr>
        <w:t>Nº</w:t>
      </w:r>
      <w:r w:rsidRPr="007147F4">
        <w:rPr>
          <w:b/>
          <w:sz w:val="52"/>
          <w:szCs w:val="52"/>
        </w:rPr>
        <w:t xml:space="preserve"> </w:t>
      </w:r>
      <w:r w:rsidR="007147F4" w:rsidRPr="007147F4">
        <w:rPr>
          <w:b/>
          <w:sz w:val="52"/>
          <w:szCs w:val="52"/>
        </w:rPr>
        <w:t>0</w:t>
      </w:r>
      <w:r w:rsidR="00BD38E4">
        <w:rPr>
          <w:b/>
          <w:sz w:val="52"/>
          <w:szCs w:val="52"/>
        </w:rPr>
        <w:t>2</w:t>
      </w:r>
      <w:r w:rsidR="005D2B4B">
        <w:rPr>
          <w:b/>
          <w:sz w:val="52"/>
          <w:szCs w:val="52"/>
        </w:rPr>
        <w:t>2</w:t>
      </w:r>
      <w:r w:rsidR="007147F4" w:rsidRPr="007147F4">
        <w:rPr>
          <w:b/>
          <w:sz w:val="52"/>
          <w:szCs w:val="52"/>
        </w:rPr>
        <w:t>/2025</w:t>
      </w:r>
    </w:p>
    <w:p w14:paraId="286488DB" w14:textId="3D126C37" w:rsidR="00F14374" w:rsidRPr="007147F4" w:rsidRDefault="001E3870" w:rsidP="007147F4">
      <w:pPr>
        <w:jc w:val="center"/>
        <w:rPr>
          <w:b/>
          <w:sz w:val="52"/>
          <w:szCs w:val="52"/>
        </w:rPr>
      </w:pPr>
      <w:r w:rsidRPr="007147F4">
        <w:rPr>
          <w:b/>
          <w:sz w:val="52"/>
          <w:szCs w:val="52"/>
        </w:rPr>
        <w:t xml:space="preserve">DISPENSA </w:t>
      </w:r>
      <w:r w:rsidR="003B761B" w:rsidRPr="007147F4">
        <w:rPr>
          <w:rFonts w:ascii="Arial" w:hAnsi="Arial"/>
          <w:b/>
          <w:sz w:val="52"/>
          <w:szCs w:val="52"/>
        </w:rPr>
        <w:t>Nº</w:t>
      </w:r>
      <w:r w:rsidR="003B761B" w:rsidRPr="007147F4">
        <w:rPr>
          <w:b/>
          <w:sz w:val="52"/>
          <w:szCs w:val="52"/>
        </w:rPr>
        <w:t xml:space="preserve"> </w:t>
      </w:r>
      <w:r w:rsidR="007147F4" w:rsidRPr="007147F4">
        <w:rPr>
          <w:b/>
          <w:sz w:val="52"/>
          <w:szCs w:val="52"/>
        </w:rPr>
        <w:t>0</w:t>
      </w:r>
      <w:r w:rsidR="00BD38E4">
        <w:rPr>
          <w:b/>
          <w:sz w:val="52"/>
          <w:szCs w:val="52"/>
        </w:rPr>
        <w:t>2</w:t>
      </w:r>
      <w:r w:rsidR="005D2B4B">
        <w:rPr>
          <w:b/>
          <w:sz w:val="52"/>
          <w:szCs w:val="52"/>
        </w:rPr>
        <w:t>2</w:t>
      </w:r>
      <w:r w:rsidR="007147F4" w:rsidRPr="007147F4">
        <w:rPr>
          <w:b/>
          <w:sz w:val="52"/>
          <w:szCs w:val="52"/>
        </w:rPr>
        <w:t>/2025</w:t>
      </w:r>
    </w:p>
    <w:p w14:paraId="286488DC" w14:textId="77777777" w:rsidR="006F6A23" w:rsidRDefault="006F6A23" w:rsidP="007147F4">
      <w:pPr>
        <w:jc w:val="center"/>
        <w:rPr>
          <w:b/>
          <w:sz w:val="52"/>
          <w:szCs w:val="52"/>
          <w:u w:val="single"/>
        </w:rPr>
      </w:pPr>
    </w:p>
    <w:p w14:paraId="4986AFC6" w14:textId="672F981E" w:rsidR="005D2B4B" w:rsidRPr="005D2B4B" w:rsidRDefault="001E3870" w:rsidP="005D2B4B">
      <w:pPr>
        <w:pStyle w:val="NormalWeb"/>
        <w:jc w:val="both"/>
        <w:rPr>
          <w:rFonts w:asciiTheme="minorHAnsi" w:hAnsiTheme="minorHAnsi" w:cstheme="minorHAnsi"/>
          <w:b/>
          <w:bCs/>
          <w:sz w:val="32"/>
          <w:szCs w:val="32"/>
          <w:u w:val="single"/>
        </w:rPr>
      </w:pPr>
      <w:r w:rsidRPr="005D2B4B">
        <w:rPr>
          <w:rFonts w:asciiTheme="minorHAnsi" w:hAnsiTheme="minorHAnsi" w:cstheme="minorHAnsi"/>
          <w:b/>
          <w:sz w:val="32"/>
          <w:szCs w:val="32"/>
        </w:rPr>
        <w:t>OBJETO</w:t>
      </w:r>
      <w:r w:rsidR="007147F4" w:rsidRPr="005D2B4B">
        <w:rPr>
          <w:rFonts w:asciiTheme="minorHAnsi" w:hAnsiTheme="minorHAnsi" w:cstheme="minorHAnsi"/>
          <w:b/>
          <w:sz w:val="32"/>
          <w:szCs w:val="32"/>
        </w:rPr>
        <w:t xml:space="preserve"> DA CONTRATAÇÃO</w:t>
      </w:r>
      <w:r w:rsidR="005D2B4B" w:rsidRPr="005D2B4B">
        <w:rPr>
          <w:rFonts w:asciiTheme="minorHAnsi" w:hAnsiTheme="minorHAnsi" w:cstheme="minorHAnsi"/>
          <w:b/>
          <w:sz w:val="32"/>
          <w:szCs w:val="32"/>
        </w:rPr>
        <w:t xml:space="preserve">: </w:t>
      </w:r>
      <w:r w:rsidR="005D2B4B" w:rsidRPr="005D2B4B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Aquisição de </w:t>
      </w:r>
      <w:r w:rsidR="00AB476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uma </w:t>
      </w:r>
      <w:r w:rsidR="005D2B4B" w:rsidRPr="005D2B4B">
        <w:rPr>
          <w:rStyle w:val="Forte"/>
          <w:rFonts w:asciiTheme="minorHAnsi" w:hAnsiTheme="minorHAnsi" w:cstheme="minorHAnsi"/>
          <w:sz w:val="32"/>
          <w:szCs w:val="32"/>
          <w:u w:val="single"/>
        </w:rPr>
        <w:t>placa legislativa</w:t>
      </w:r>
      <w:r w:rsidR="005D2B4B" w:rsidRPr="005D2B4B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em material resistente, com capacidade para exposição de </w:t>
      </w:r>
      <w:r w:rsidR="005D2B4B" w:rsidRPr="005D2B4B">
        <w:rPr>
          <w:rStyle w:val="Forte"/>
          <w:rFonts w:asciiTheme="minorHAnsi" w:hAnsiTheme="minorHAnsi" w:cstheme="minorHAnsi"/>
          <w:sz w:val="32"/>
          <w:szCs w:val="32"/>
          <w:u w:val="single"/>
        </w:rPr>
        <w:t>9 (nove)</w:t>
      </w:r>
      <w:r w:rsidR="005D2B4B" w:rsidRPr="005D2B4B">
        <w:rPr>
          <w:rStyle w:val="Forte"/>
          <w:rFonts w:asciiTheme="minorHAnsi" w:hAnsiTheme="minorHAnsi" w:cstheme="minorHAnsi"/>
          <w:b w:val="0"/>
          <w:bCs w:val="0"/>
          <w:sz w:val="32"/>
          <w:szCs w:val="32"/>
          <w:u w:val="single"/>
        </w:rPr>
        <w:t xml:space="preserve"> </w:t>
      </w:r>
      <w:r w:rsidR="005D2B4B" w:rsidRPr="00AB476A">
        <w:rPr>
          <w:rStyle w:val="Forte"/>
          <w:rFonts w:asciiTheme="minorHAnsi" w:hAnsiTheme="minorHAnsi" w:cstheme="minorHAnsi"/>
          <w:sz w:val="32"/>
          <w:szCs w:val="32"/>
          <w:u w:val="single"/>
        </w:rPr>
        <w:t>fotografias</w:t>
      </w:r>
      <w:r w:rsidR="005D2B4B" w:rsidRPr="005D2B4B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dos vereadores desta Casa Legislativa, devidamente identificados, destinada à afixação em local de destaque no prédio da Câmara Municipal, visando garantir a publicidade e transparência institucional.</w:t>
      </w:r>
    </w:p>
    <w:p w14:paraId="286488DD" w14:textId="4F121B8A" w:rsidR="00900F25" w:rsidRPr="005D2B4B" w:rsidRDefault="00900F25" w:rsidP="005D2B4B">
      <w:pPr>
        <w:pStyle w:val="NormalWeb"/>
      </w:pPr>
    </w:p>
    <w:p w14:paraId="286488DE" w14:textId="77777777" w:rsidR="006F6A23" w:rsidRPr="00E26279" w:rsidRDefault="006F6A23" w:rsidP="00781466">
      <w:pPr>
        <w:jc w:val="both"/>
        <w:rPr>
          <w:b/>
          <w:sz w:val="52"/>
          <w:szCs w:val="52"/>
          <w:u w:val="single"/>
        </w:rPr>
      </w:pPr>
    </w:p>
    <w:p w14:paraId="286488DF" w14:textId="77777777" w:rsidR="00442BAD" w:rsidRPr="00F139DF" w:rsidRDefault="003B761B" w:rsidP="00F139DF">
      <w:pPr>
        <w:jc w:val="center"/>
        <w:rPr>
          <w:sz w:val="52"/>
          <w:szCs w:val="52"/>
          <w:u w:val="single"/>
        </w:rPr>
      </w:pPr>
      <w:r w:rsidRPr="003B761B">
        <w:rPr>
          <w:sz w:val="52"/>
          <w:szCs w:val="52"/>
          <w:u w:val="single"/>
        </w:rPr>
        <w:t>AUTUAÇÃO:</w:t>
      </w:r>
    </w:p>
    <w:p w14:paraId="286488E0" w14:textId="77777777" w:rsidR="00442BAD" w:rsidRDefault="00442BAD" w:rsidP="00442BAD">
      <w:pPr>
        <w:jc w:val="center"/>
      </w:pPr>
    </w:p>
    <w:p w14:paraId="286488E1" w14:textId="1760037A" w:rsidR="00442BAD" w:rsidRPr="009B0822" w:rsidRDefault="00675F9C" w:rsidP="00D4576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Ao mês de </w:t>
      </w:r>
      <w:r w:rsidR="00BD38E4">
        <w:rPr>
          <w:sz w:val="32"/>
          <w:szCs w:val="32"/>
        </w:rPr>
        <w:t>Agosto</w:t>
      </w:r>
      <w:r>
        <w:rPr>
          <w:sz w:val="32"/>
          <w:szCs w:val="32"/>
        </w:rPr>
        <w:t xml:space="preserve"> de 2025</w:t>
      </w:r>
      <w:r w:rsidR="00F139DF" w:rsidRPr="009B0822">
        <w:rPr>
          <w:sz w:val="32"/>
          <w:szCs w:val="32"/>
        </w:rPr>
        <w:t>, autuei o presente Processo Licitatório, composto de Requisição e demais documentos.</w:t>
      </w:r>
    </w:p>
    <w:p w14:paraId="286488E2" w14:textId="77777777" w:rsidR="00442BAD" w:rsidRPr="009B70C8" w:rsidRDefault="00F139DF" w:rsidP="00D45767">
      <w:pPr>
        <w:jc w:val="both"/>
        <w:rPr>
          <w:sz w:val="32"/>
          <w:szCs w:val="32"/>
        </w:rPr>
      </w:pPr>
      <w:r w:rsidRPr="009B0822">
        <w:rPr>
          <w:sz w:val="32"/>
          <w:szCs w:val="32"/>
        </w:rPr>
        <w:t>Para constatar eu, _______________________________</w:t>
      </w:r>
      <w:r w:rsidRPr="009B0822">
        <w:rPr>
          <w:b/>
          <w:sz w:val="32"/>
          <w:szCs w:val="32"/>
        </w:rPr>
        <w:t>( Willian</w:t>
      </w:r>
      <w:r w:rsidRPr="009B0822">
        <w:rPr>
          <w:sz w:val="32"/>
          <w:szCs w:val="32"/>
        </w:rPr>
        <w:t xml:space="preserve"> </w:t>
      </w:r>
      <w:r w:rsidRPr="009B0822">
        <w:rPr>
          <w:b/>
          <w:sz w:val="32"/>
          <w:szCs w:val="32"/>
        </w:rPr>
        <w:t xml:space="preserve">De </w:t>
      </w:r>
      <w:proofErr w:type="spellStart"/>
      <w:r w:rsidRPr="009B0822">
        <w:rPr>
          <w:b/>
          <w:sz w:val="32"/>
          <w:szCs w:val="32"/>
        </w:rPr>
        <w:t>Càssio</w:t>
      </w:r>
      <w:proofErr w:type="spellEnd"/>
      <w:r w:rsidRPr="009B0822">
        <w:rPr>
          <w:b/>
          <w:sz w:val="32"/>
          <w:szCs w:val="32"/>
        </w:rPr>
        <w:t xml:space="preserve"> </w:t>
      </w:r>
      <w:proofErr w:type="spellStart"/>
      <w:r w:rsidRPr="009B0822">
        <w:rPr>
          <w:b/>
          <w:sz w:val="32"/>
          <w:szCs w:val="32"/>
        </w:rPr>
        <w:t>Colauto</w:t>
      </w:r>
      <w:proofErr w:type="spellEnd"/>
      <w:r w:rsidRPr="009B0822">
        <w:rPr>
          <w:b/>
          <w:sz w:val="32"/>
          <w:szCs w:val="32"/>
        </w:rPr>
        <w:t xml:space="preserve"> Gonçalves),</w:t>
      </w:r>
      <w:r w:rsidRPr="009B0822">
        <w:rPr>
          <w:sz w:val="32"/>
          <w:szCs w:val="32"/>
        </w:rPr>
        <w:t xml:space="preserve"> Agente De Contratação, lavrei o presente termo.</w:t>
      </w:r>
    </w:p>
    <w:sectPr w:rsidR="00442BAD" w:rsidRPr="009B70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1141F6"/>
    <w:rsid w:val="00125C7C"/>
    <w:rsid w:val="00184C79"/>
    <w:rsid w:val="001E3870"/>
    <w:rsid w:val="00221C04"/>
    <w:rsid w:val="002839A8"/>
    <w:rsid w:val="002A26C7"/>
    <w:rsid w:val="002F000A"/>
    <w:rsid w:val="00380B2F"/>
    <w:rsid w:val="003B761B"/>
    <w:rsid w:val="003C2BE5"/>
    <w:rsid w:val="00442BAD"/>
    <w:rsid w:val="00447AED"/>
    <w:rsid w:val="005D2B4B"/>
    <w:rsid w:val="00675F9C"/>
    <w:rsid w:val="0068732C"/>
    <w:rsid w:val="006F6A23"/>
    <w:rsid w:val="007147F4"/>
    <w:rsid w:val="00742124"/>
    <w:rsid w:val="00771F87"/>
    <w:rsid w:val="00781466"/>
    <w:rsid w:val="007D3CDC"/>
    <w:rsid w:val="00830E8D"/>
    <w:rsid w:val="00877C80"/>
    <w:rsid w:val="0089328E"/>
    <w:rsid w:val="00900F25"/>
    <w:rsid w:val="009B0822"/>
    <w:rsid w:val="009B70C8"/>
    <w:rsid w:val="00A64570"/>
    <w:rsid w:val="00AB476A"/>
    <w:rsid w:val="00BD0676"/>
    <w:rsid w:val="00BD38E4"/>
    <w:rsid w:val="00CA49AE"/>
    <w:rsid w:val="00CB112C"/>
    <w:rsid w:val="00CC2127"/>
    <w:rsid w:val="00D25C6D"/>
    <w:rsid w:val="00D45767"/>
    <w:rsid w:val="00D46D17"/>
    <w:rsid w:val="00D67AA3"/>
    <w:rsid w:val="00D82C6B"/>
    <w:rsid w:val="00DA27A4"/>
    <w:rsid w:val="00DA35B1"/>
    <w:rsid w:val="00E26279"/>
    <w:rsid w:val="00E44F0A"/>
    <w:rsid w:val="00EC6A82"/>
    <w:rsid w:val="00F139DF"/>
    <w:rsid w:val="00F14374"/>
    <w:rsid w:val="00F7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43</cp:revision>
  <cp:lastPrinted>2024-04-09T13:02:00Z</cp:lastPrinted>
  <dcterms:created xsi:type="dcterms:W3CDTF">2024-04-04T12:09:00Z</dcterms:created>
  <dcterms:modified xsi:type="dcterms:W3CDTF">2025-09-01T12:16:00Z</dcterms:modified>
</cp:coreProperties>
</file>